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5F2E9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2E98">
              <w:rPr>
                <w:noProof/>
              </w:rPr>
              <w:t>23.04.2026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5F2E9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2E98">
              <w:rPr>
                <w:noProof/>
              </w:rPr>
              <w:t>27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1" w:name="ТекстовоеПоле23"/>
        <w:tc>
          <w:tcPr>
            <w:tcW w:w="6095" w:type="dxa"/>
            <w:gridSpan w:val="3"/>
            <w:shd w:val="clear" w:color="auto" w:fill="auto"/>
          </w:tcPr>
          <w:p w:rsidR="00E4620B" w:rsidRDefault="00CC14FB" w:rsidP="00E4620B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E4620B">
              <w:rPr>
                <w:b/>
                <w:bCs/>
                <w:noProof/>
              </w:rPr>
              <w:t>О признании утратившим силу решения Совета депутатов</w:t>
            </w:r>
            <w:r w:rsidR="005F2E98">
              <w:rPr>
                <w:b/>
                <w:bCs/>
                <w:noProof/>
              </w:rPr>
              <w:t xml:space="preserve"> </w:t>
            </w:r>
            <w:bookmarkStart w:id="2" w:name="_GoBack"/>
            <w:bookmarkEnd w:id="2"/>
            <w:r w:rsidR="00E4620B" w:rsidRPr="00E4620B">
              <w:rPr>
                <w:b/>
                <w:bCs/>
                <w:noProof/>
              </w:rPr>
              <w:t>от 05 октября 2022 года</w:t>
            </w:r>
          </w:p>
          <w:p w:rsidR="0085764D" w:rsidRDefault="00E4620B" w:rsidP="00E4620B">
            <w:pPr>
              <w:jc w:val="center"/>
              <w:rPr>
                <w:b/>
                <w:bCs/>
              </w:rPr>
            </w:pPr>
            <w:r w:rsidRPr="00E4620B">
              <w:rPr>
                <w:b/>
                <w:bCs/>
                <w:noProof/>
              </w:rPr>
              <w:t xml:space="preserve"> № 29 </w:t>
            </w:r>
            <w:r w:rsidR="00CC14FB"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E4620B" w:rsidP="00E4620B">
      <w:pPr>
        <w:spacing w:line="276" w:lineRule="auto"/>
        <w:ind w:firstLine="709"/>
        <w:jc w:val="both"/>
        <w:rPr>
          <w:b/>
        </w:rPr>
      </w:pPr>
      <w:r>
        <w:t xml:space="preserve">Совет депутатов Краснооктябрьского муниципального округа  </w:t>
      </w:r>
      <w:proofErr w:type="gramStart"/>
      <w:r w:rsidRPr="00E4620B">
        <w:rPr>
          <w:b/>
        </w:rPr>
        <w:t>р</w:t>
      </w:r>
      <w:proofErr w:type="gramEnd"/>
      <w:r>
        <w:rPr>
          <w:b/>
        </w:rPr>
        <w:t xml:space="preserve"> </w:t>
      </w:r>
      <w:r w:rsidRPr="00E4620B">
        <w:rPr>
          <w:b/>
        </w:rPr>
        <w:t>е</w:t>
      </w:r>
      <w:r>
        <w:rPr>
          <w:b/>
        </w:rPr>
        <w:t xml:space="preserve"> </w:t>
      </w:r>
      <w:r w:rsidRPr="00E4620B">
        <w:rPr>
          <w:b/>
        </w:rPr>
        <w:t>ш</w:t>
      </w:r>
      <w:r>
        <w:rPr>
          <w:b/>
        </w:rPr>
        <w:t xml:space="preserve"> </w:t>
      </w:r>
      <w:r w:rsidRPr="00E4620B">
        <w:rPr>
          <w:b/>
        </w:rPr>
        <w:t>и</w:t>
      </w:r>
      <w:r>
        <w:rPr>
          <w:b/>
        </w:rPr>
        <w:t xml:space="preserve"> </w:t>
      </w:r>
      <w:r w:rsidRPr="00E4620B">
        <w:rPr>
          <w:b/>
        </w:rPr>
        <w:t>л:</w:t>
      </w:r>
    </w:p>
    <w:p w:rsidR="00E4620B" w:rsidRDefault="00E4620B" w:rsidP="00E4620B">
      <w:pPr>
        <w:spacing w:line="276" w:lineRule="auto"/>
        <w:ind w:firstLine="709"/>
        <w:jc w:val="both"/>
      </w:pPr>
      <w:r>
        <w:t>1.</w:t>
      </w:r>
      <w:r w:rsidRPr="00E4620B">
        <w:t>Признать утратившим силу</w:t>
      </w:r>
      <w:r>
        <w:t xml:space="preserve"> решение Совета депутатов от 05 октября 2022 года № 29 </w:t>
      </w:r>
      <w:r w:rsidRPr="00E4620B">
        <w:t>«</w:t>
      </w:r>
      <w:r w:rsidRPr="00E4620B">
        <w:rPr>
          <w:bCs/>
          <w:noProof/>
        </w:rPr>
        <w:t>Об установлении ежемесячной денежной выплате председателю Совета депутатов Краснооктябрьского муниципального округа Нижегородской области</w:t>
      </w:r>
      <w:r w:rsidRPr="00E4620B">
        <w:t>»</w:t>
      </w:r>
      <w:r>
        <w:t>.</w:t>
      </w:r>
    </w:p>
    <w:p w:rsidR="00E4620B" w:rsidRDefault="00E4620B" w:rsidP="00E4620B">
      <w:pPr>
        <w:spacing w:line="276" w:lineRule="auto"/>
        <w:ind w:firstLine="709"/>
        <w:jc w:val="both"/>
      </w:pPr>
      <w:r>
        <w:t xml:space="preserve">2. Решение вступает в силу со дня его принятия и распространяется на </w:t>
      </w:r>
      <w:proofErr w:type="gramStart"/>
      <w:r>
        <w:t>правоотношения</w:t>
      </w:r>
      <w:proofErr w:type="gramEnd"/>
      <w:r>
        <w:t xml:space="preserve"> возникшие с 01 января 2026 года.</w:t>
      </w:r>
    </w:p>
    <w:p w:rsidR="00E4620B" w:rsidRDefault="00E4620B" w:rsidP="00E4620B">
      <w:pPr>
        <w:jc w:val="both"/>
      </w:pPr>
    </w:p>
    <w:p w:rsidR="00E4620B" w:rsidRDefault="00E4620B" w:rsidP="00E4620B">
      <w:pPr>
        <w:jc w:val="both"/>
      </w:pPr>
    </w:p>
    <w:p w:rsidR="00E4620B" w:rsidRDefault="00E4620B" w:rsidP="00E4620B">
      <w:pPr>
        <w:jc w:val="both"/>
      </w:pPr>
    </w:p>
    <w:p w:rsidR="00E4620B" w:rsidRDefault="00E4620B" w:rsidP="00E4620B">
      <w:pPr>
        <w:spacing w:line="360" w:lineRule="auto"/>
      </w:pPr>
      <w:r>
        <w:t>Председатель Совета депутатов                                                   М.Н.Подшивалова</w:t>
      </w:r>
    </w:p>
    <w:p w:rsidR="00E4620B" w:rsidRDefault="00E4620B" w:rsidP="00E4620B"/>
    <w:p w:rsidR="00E4620B" w:rsidRPr="009751D9" w:rsidRDefault="00E4620B" w:rsidP="00E4620B">
      <w:r>
        <w:t xml:space="preserve">Глава местного самоуправления                                                             Р.Н.Ильясов                                                            </w:t>
      </w:r>
    </w:p>
    <w:p w:rsidR="00E4620B" w:rsidRPr="00E4620B" w:rsidRDefault="00E4620B" w:rsidP="00E4620B">
      <w:pPr>
        <w:jc w:val="both"/>
      </w:pPr>
    </w:p>
    <w:sectPr w:rsidR="00E4620B" w:rsidRPr="00E4620B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018" w:rsidRDefault="002A2018">
      <w:r>
        <w:separator/>
      </w:r>
    </w:p>
  </w:endnote>
  <w:endnote w:type="continuationSeparator" w:id="0">
    <w:p w:rsidR="002A2018" w:rsidRDefault="002A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018" w:rsidRDefault="002A2018">
      <w:r>
        <w:separator/>
      </w:r>
    </w:p>
  </w:footnote>
  <w:footnote w:type="continuationSeparator" w:id="0">
    <w:p w:rsidR="002A2018" w:rsidRDefault="002A2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75D4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E4620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E4620B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E4620B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ckVGohBwq6Rb0ONZU9GRquaTFQ=" w:salt="MG4YA8lowuj9jlue4rdbpA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0B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A2018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5F2E98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4620B"/>
    <w:rsid w:val="00E52B15"/>
    <w:rsid w:val="00E649D6"/>
    <w:rsid w:val="00E674D1"/>
    <w:rsid w:val="00E73803"/>
    <w:rsid w:val="00E76580"/>
    <w:rsid w:val="00E85825"/>
    <w:rsid w:val="00E95C5F"/>
    <w:rsid w:val="00EA506E"/>
    <w:rsid w:val="00EF1E0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3</cp:revision>
  <cp:lastPrinted>2026-04-23T12:46:00Z</cp:lastPrinted>
  <dcterms:created xsi:type="dcterms:W3CDTF">2026-04-17T08:45:00Z</dcterms:created>
  <dcterms:modified xsi:type="dcterms:W3CDTF">2026-04-23T12:47:00Z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